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CM.6 LIFELONG LEARNING</w:t>
      </w:r>
    </w:p>
    <w:p>
      <w:pPr>
        <w:pStyle w:val="Title"/>
      </w:pPr>
      <w:r>
        <w:t>Evaluating Professional Organizations and Career Communities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fictional organizations, verify member value, and build a safe student-engagement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Professional Organizations, Credentials, Continuing Education, and Career Change</w:t>
      </w:r>
    </w:p>
    <w:p>
      <w:r>
        <w:t>Professional organizations can provide learning, mentoring, conferences, publications, credentials, competitions, scholarships, and career connections. Membership alone does not prove skill or guarantee a job. Students should verify the organization, costs, eligibility, privacy practices, activities, accessibility, and evidence of value before joining.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organization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group supporting people in a career field or occupation.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Membership benefit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resource or opportunity provided to members.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chapter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school or community group connected to a larger organization.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guidance from a more experienced person.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Code of ethics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Stated principles for responsible professional conduct.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on investment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value received compared with money, time, and effort spent.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Identify Organization Purposes</w:t>
      </w:r>
    </w:p>
    <w:p>
      <w:r>
        <w:t>Compare a trade association, professional society, student organization, union, alumni network, and informal online group.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Organization type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Main purpose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student value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Important limitation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 association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society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organization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Labor union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Alumni network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group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treat the six groups as interchangeable.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Audit a Fictional Organization</w:t>
      </w:r>
    </w:p>
    <w:p>
      <w:r>
        <w:t>CareerTech Network charges students $35 yearly and advertises webinars, mentoring, scholarships, a digital badge, and job listings.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Claim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verify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Reliable 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Warning sign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Identity/governance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fee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Webinars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Scholarships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Badge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 listings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Marketing language is not proof of value.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Two Membership Options</w:t>
      </w:r>
    </w:p>
    <w:p>
      <w:r>
        <w:t>Option A costs $35 plus 12 hours yearly; Option B is free through school but offers fewer events.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 A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 B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relevance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quality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Mentoring safety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Cost/time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Evidence/artifacts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Weights total 100%; explain the recommendation.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Plan Professional Participation</w:t>
      </w:r>
    </w:p>
    <w:p>
      <w:r>
        <w:t>Create a semester participation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Month/action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Purpose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Preparation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of learning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Safety/privacy check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Orientation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Webinar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 meeting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Service/project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event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Reflection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approved school/organization communication channels.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Membership Recommendation</w:t>
      </w:r>
    </w:p>
    <w:p>
      <w:r>
        <w:t>Write 150–200 words with value, cost, risks, and a review point.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Organization purpose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Verified benefits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cost/time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connection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Accessibility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Artifact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Join only if verified value supports the career goal.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